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33D5" w14:textId="77777777" w:rsidR="001C1580" w:rsidRDefault="001C1580" w:rsidP="001C1580">
      <w:pPr>
        <w:jc w:val="center"/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DA53B0"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Lilac: Murder</w:t>
      </w:r>
      <w:r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/ </w:t>
      </w:r>
      <w:r w:rsidRPr="00DA53B0"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Mystery</w:t>
      </w:r>
      <w:r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/ Thriller</w:t>
      </w:r>
    </w:p>
    <w:p w14:paraId="5F0530A5" w14:textId="77777777" w:rsidR="001C1580" w:rsidRPr="00DA53B0" w:rsidRDefault="001C1580" w:rsidP="001C1580">
      <w:pPr>
        <w:jc w:val="center"/>
        <w:rPr>
          <w:rFonts w:ascii="Cambria" w:hAnsi="Cambria"/>
          <w:b/>
          <w:bCs/>
          <w:color w:val="A0759B"/>
          <w:sz w:val="56"/>
          <w:szCs w:val="56"/>
          <w:lang w:val="en-US"/>
          <w14:textOutline w14:w="6350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</w:p>
    <w:p w14:paraId="6528019C" w14:textId="77777777" w:rsidR="001C1580" w:rsidRPr="000F2C49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Any Title by Agatha Christie</w:t>
      </w:r>
    </w:p>
    <w:p w14:paraId="4AD29C15" w14:textId="77777777" w:rsidR="001C1580" w:rsidRPr="000F2C49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Welcome to Camp Killer</w:t>
      </w: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 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Cynthia Murphy</w:t>
      </w:r>
    </w:p>
    <w:p w14:paraId="0CBAA660" w14:textId="77777777" w:rsidR="001C1580" w:rsidRPr="000F2C49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Little White Lies – Jennifer Lynn Barnes</w:t>
      </w:r>
    </w:p>
    <w:p w14:paraId="6F8D750F" w14:textId="77777777" w:rsidR="001C1580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The </w:t>
      </w:r>
      <w:proofErr w:type="gramStart"/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Island </w:t>
      </w: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</w:t>
      </w:r>
      <w:proofErr w:type="gramEnd"/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Natasha Preston</w:t>
      </w:r>
    </w:p>
    <w:p w14:paraId="20D0A588" w14:textId="77777777" w:rsidR="001C1580" w:rsidRPr="000F2C49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Borden Murders – Sarah Elizabeth Miller</w:t>
      </w:r>
    </w:p>
    <w:p w14:paraId="7F6B073A" w14:textId="77777777" w:rsidR="001C1580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Reappearance of Rachel Price</w:t>
      </w:r>
      <w:r w:rsidRPr="000F2C49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 – 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Holly Jackson</w:t>
      </w:r>
    </w:p>
    <w:p w14:paraId="48013E72" w14:textId="77777777" w:rsidR="001C1580" w:rsidRDefault="001C1580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Us in the Before and After – Jenny Valentine</w:t>
      </w:r>
    </w:p>
    <w:p w14:paraId="72C57759" w14:textId="6293CA95" w:rsidR="001C1580" w:rsidRDefault="00F61A98" w:rsidP="001C1580">
      <w:pPr>
        <w:pStyle w:val="ListParagraph"/>
        <w:numPr>
          <w:ilvl w:val="0"/>
          <w:numId w:val="3"/>
        </w:numP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The Girl in the Window</w:t>
      </w:r>
      <w:r w:rsidR="001C1580"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– </w:t>
      </w:r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 xml:space="preserve">Penny </w:t>
      </w:r>
      <w:proofErr w:type="spellStart"/>
      <w:r>
        <w:rPr>
          <w:rFonts w:ascii="Cambria" w:hAnsi="Cambria"/>
          <w:b/>
          <w:bCs/>
          <w:color w:val="A0759B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A0759B">
                <w14:lumMod w14:val="60000"/>
                <w14:lumOff w14:val="40000"/>
              </w14:srgbClr>
            </w14:solidFill>
          </w14:textFill>
        </w:rPr>
        <w:t>Joelson</w:t>
      </w:r>
      <w:proofErr w:type="spellEnd"/>
    </w:p>
    <w:p w14:paraId="5BC560DF" w14:textId="77777777" w:rsidR="00F7514E" w:rsidRDefault="00F7514E" w:rsidP="00AB29E5">
      <w:pPr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2F413B83" w14:textId="47B3A515" w:rsidR="000F2C49" w:rsidRDefault="000F2C49" w:rsidP="000F2C49">
      <w:pPr>
        <w:jc w:val="center"/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Light Blue: </w:t>
      </w:r>
      <w:r w:rsidR="00876D94"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Irish Writers</w:t>
      </w:r>
    </w:p>
    <w:p w14:paraId="3F2749F4" w14:textId="77777777" w:rsidR="005E0144" w:rsidRDefault="005E0144" w:rsidP="000F2C49">
      <w:pPr>
        <w:jc w:val="center"/>
        <w:rPr>
          <w:rFonts w:ascii="Cambria" w:hAnsi="Cambria"/>
          <w:b/>
          <w:bCs/>
          <w:color w:val="45B0E1" w:themeColor="accent1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7494CF60" w14:textId="77777777" w:rsidR="000F2C49" w:rsidRPr="000F2C49" w:rsidRDefault="000F2C49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Knights of the Borrowed Dark – Dave </w:t>
      </w:r>
      <w:proofErr w:type="spellStart"/>
      <w:r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Rudden</w:t>
      </w:r>
      <w:proofErr w:type="spellEnd"/>
    </w:p>
    <w:p w14:paraId="573DBBD1" w14:textId="752595B9" w:rsidR="000F2C49" w:rsidRDefault="00B779CE" w:rsidP="000F2C49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Hani and Ishu’s Guide to Fake Dating</w:t>
      </w:r>
      <w:r w:rsidR="000F2C49" w:rsidRPr="000F2C49"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Adiba </w:t>
      </w:r>
      <w:proofErr w:type="spellStart"/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Jaigirdar</w:t>
      </w:r>
      <w:proofErr w:type="spellEnd"/>
    </w:p>
    <w:p w14:paraId="711F4812" w14:textId="68F27A45" w:rsidR="00B779CE" w:rsidRDefault="00B779CE" w:rsidP="007A38A0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Run for your Life – Jane Mitchell</w:t>
      </w:r>
    </w:p>
    <w:p w14:paraId="706D29A0" w14:textId="3DCEA56C" w:rsidR="007A38A0" w:rsidRDefault="007A38A0" w:rsidP="007A38A0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Where the Heart Should be – Sarah </w:t>
      </w:r>
      <w:proofErr w:type="spellStart"/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Crossan</w:t>
      </w:r>
      <w:proofErr w:type="spellEnd"/>
    </w:p>
    <w:p w14:paraId="0AA12F00" w14:textId="4C12DE0A" w:rsidR="001C1580" w:rsidRDefault="00F61A98" w:rsidP="007A38A0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Apple Tart of Hope – Sarah Fitzgerald</w:t>
      </w:r>
    </w:p>
    <w:p w14:paraId="5CBA25B0" w14:textId="2D046AC4" w:rsidR="00F61A98" w:rsidRDefault="00F61A98" w:rsidP="007A38A0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Star by Star – Sheena Wilkinson</w:t>
      </w:r>
    </w:p>
    <w:p w14:paraId="6D247738" w14:textId="122BC096" w:rsidR="00F61A98" w:rsidRDefault="00F61A98" w:rsidP="007A38A0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Twin Crowns – Cat Doyle</w:t>
      </w:r>
    </w:p>
    <w:p w14:paraId="0ACD75AC" w14:textId="2B69AFA1" w:rsidR="00F61A98" w:rsidRDefault="00F61A98" w:rsidP="007A38A0">
      <w:pPr>
        <w:pStyle w:val="ListParagraph"/>
        <w:numPr>
          <w:ilvl w:val="0"/>
          <w:numId w:val="2"/>
        </w:num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All the Broken Places – John Boyne</w:t>
      </w:r>
    </w:p>
    <w:p w14:paraId="5F497011" w14:textId="77777777" w:rsidR="00F61A98" w:rsidRDefault="00F61A98" w:rsidP="00F61A98">
      <w:p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1FCFF71" w14:textId="77777777" w:rsidR="00F61A98" w:rsidRDefault="00F61A98" w:rsidP="00F61A98">
      <w:pPr>
        <w:jc w:val="center"/>
        <w:rPr>
          <w:rFonts w:ascii="Cambria" w:hAnsi="Cambria"/>
          <w:b/>
          <w:bCs/>
          <w:color w:val="77206D" w:themeColor="accent5" w:themeShade="BF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CEAE113" w14:textId="77777777" w:rsidR="00F61A98" w:rsidRDefault="00F61A98" w:rsidP="00F61A98">
      <w:pPr>
        <w:jc w:val="center"/>
        <w:rPr>
          <w:rFonts w:ascii="Cambria" w:hAnsi="Cambria"/>
          <w:b/>
          <w:bCs/>
          <w:color w:val="77206D" w:themeColor="accent5" w:themeShade="BF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37121E4" w14:textId="60399A8C" w:rsidR="00F61A98" w:rsidRDefault="00F61A98" w:rsidP="00F61A98">
      <w:pPr>
        <w:jc w:val="center"/>
        <w:rPr>
          <w:rFonts w:ascii="Cambria" w:hAnsi="Cambria"/>
          <w:b/>
          <w:bCs/>
          <w:color w:val="77206D" w:themeColor="accent5" w:themeShade="BF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77206D" w:themeColor="accent5" w:themeShade="BF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lastRenderedPageBreak/>
        <w:t>Purple: Manga/ Graphic Novel</w:t>
      </w:r>
    </w:p>
    <w:p w14:paraId="662DFD65" w14:textId="77777777" w:rsidR="00F61A98" w:rsidRPr="00620E55" w:rsidRDefault="00F61A98" w:rsidP="00F61A98">
      <w:pPr>
        <w:jc w:val="center"/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D5EF62B" w14:textId="77777777" w:rsidR="00F61A98" w:rsidRPr="00086BC3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Heartstopper – Alice </w:t>
      </w:r>
      <w:proofErr w:type="spellStart"/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Oseman</w:t>
      </w:r>
      <w:proofErr w:type="spellEnd"/>
    </w:p>
    <w:p w14:paraId="0F16875F" w14:textId="77777777" w:rsidR="00F61A98" w:rsidRPr="00086BC3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Any Title by Raina Telgemeier</w:t>
      </w:r>
    </w:p>
    <w:p w14:paraId="6E540061" w14:textId="77777777" w:rsidR="00F61A98" w:rsidRPr="00086BC3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proofErr w:type="gram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Illegal  -</w:t>
      </w:r>
      <w:proofErr w:type="gram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Eoin </w:t>
      </w:r>
      <w:proofErr w:type="spell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Colfer</w:t>
      </w:r>
      <w:proofErr w:type="spell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and Andrew Donkin</w:t>
      </w:r>
    </w:p>
    <w:p w14:paraId="279F8446" w14:textId="77777777" w:rsidR="00F61A98" w:rsidRPr="00086BC3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proofErr w:type="gram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Global  -</w:t>
      </w:r>
      <w:proofErr w:type="gram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Eoin </w:t>
      </w:r>
      <w:proofErr w:type="spell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Colfer</w:t>
      </w:r>
      <w:proofErr w:type="spellEnd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and Andrew Donkin</w:t>
      </w:r>
    </w:p>
    <w:p w14:paraId="2DA22ECC" w14:textId="77777777" w:rsidR="00F61A98" w:rsidRPr="00086BC3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Be Prepared – Vera </w:t>
      </w:r>
      <w:proofErr w:type="spellStart"/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Brosgol</w:t>
      </w:r>
      <w:proofErr w:type="spellEnd"/>
    </w:p>
    <w:p w14:paraId="41EA18E2" w14:textId="77777777" w:rsidR="00F61A98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086BC3"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Tokyo Ghoul – Sul Ishida</w:t>
      </w:r>
    </w:p>
    <w:p w14:paraId="4CC96899" w14:textId="77777777" w:rsidR="00F61A98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Canterbury Ghost Graphic Novel – Oscar Wilde</w:t>
      </w:r>
    </w:p>
    <w:p w14:paraId="65BE8EE5" w14:textId="77777777" w:rsidR="00F61A98" w:rsidRPr="00086BC3" w:rsidRDefault="00F61A98" w:rsidP="00F61A98">
      <w:pPr>
        <w:pStyle w:val="ListParagraph"/>
        <w:numPr>
          <w:ilvl w:val="0"/>
          <w:numId w:val="6"/>
        </w:numP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77206D" w:themeColor="accent5" w:themeShade="BF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Anne of Green Gables Graphic Novel – LM Montgomery</w:t>
      </w:r>
    </w:p>
    <w:p w14:paraId="38EEB9C5" w14:textId="77777777" w:rsidR="00F61A98" w:rsidRDefault="00F61A98" w:rsidP="00F61A98">
      <w:pPr>
        <w:jc w:val="both"/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392CB328" w14:textId="77777777" w:rsidR="00F61A98" w:rsidRDefault="00F61A98" w:rsidP="00F61A98">
      <w:pPr>
        <w:jc w:val="both"/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4E7ED315" w14:textId="02E1DE1A" w:rsidR="00F61A98" w:rsidRDefault="00F61A98" w:rsidP="00F61A98">
      <w:pPr>
        <w:jc w:val="center"/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 w:rsidRPr="008A575B"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Pink: </w:t>
      </w:r>
      <w:r>
        <w:rPr>
          <w:rFonts w:ascii="Cambria" w:hAnsi="Cambria"/>
          <w:b/>
          <w:bCs/>
          <w:color w:val="FA74C2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Books on Screen</w:t>
      </w:r>
    </w:p>
    <w:p w14:paraId="7274A7D0" w14:textId="77777777" w:rsidR="00F61A98" w:rsidRPr="005E0144" w:rsidRDefault="00F61A98" w:rsidP="00F61A98">
      <w:p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</w:p>
    <w:p w14:paraId="0056D8F1" w14:textId="77777777" w:rsidR="00F61A98" w:rsidRPr="005E0144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I am Number Four – </w:t>
      </w:r>
      <w:proofErr w:type="spell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Pitticus</w:t>
      </w:r>
      <w:proofErr w:type="spellEnd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Lore</w:t>
      </w:r>
    </w:p>
    <w:p w14:paraId="1ECD4B20" w14:textId="77777777" w:rsidR="00F61A98" w:rsidRPr="005E0144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proofErr w:type="spell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Dumplin</w:t>
      </w:r>
      <w:proofErr w:type="spellEnd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’</w:t>
      </w: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– </w:t>
      </w: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Julie Murphy</w:t>
      </w:r>
    </w:p>
    <w:p w14:paraId="44C7DF98" w14:textId="77777777" w:rsidR="00F61A98" w:rsidRPr="005E0144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Miss Peregrine’s Home for Peculiar Children – Ransom Riggs</w:t>
      </w:r>
    </w:p>
    <w:p w14:paraId="42D9B1B2" w14:textId="77777777" w:rsidR="00F61A98" w:rsidRPr="005E0144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They Both Die at the End </w:t>
      </w:r>
      <w:proofErr w:type="gram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- </w:t>
      </w: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</w:t>
      </w: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Adam</w:t>
      </w:r>
      <w:proofErr w:type="gramEnd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</w:t>
      </w:r>
      <w:proofErr w:type="spell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Silvera</w:t>
      </w:r>
      <w:proofErr w:type="spellEnd"/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</w:t>
      </w:r>
    </w:p>
    <w:p w14:paraId="3482CD96" w14:textId="77777777" w:rsidR="00F61A98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The </w:t>
      </w:r>
      <w:proofErr w:type="gram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Selection </w:t>
      </w:r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–</w:t>
      </w:r>
      <w:proofErr w:type="gramEnd"/>
      <w:r w:rsidRPr="005E0144"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</w:t>
      </w: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Kiera Cass</w:t>
      </w:r>
    </w:p>
    <w:p w14:paraId="1915B7C1" w14:textId="77777777" w:rsidR="00F61A98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The Three Body Problem </w:t>
      </w:r>
      <w:proofErr w:type="gram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-  </w:t>
      </w:r>
      <w:proofErr w:type="spellStart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Cixin</w:t>
      </w:r>
      <w:proofErr w:type="spellEnd"/>
      <w:proofErr w:type="gramEnd"/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 xml:space="preserve"> Liu</w:t>
      </w:r>
    </w:p>
    <w:p w14:paraId="71372CCB" w14:textId="77777777" w:rsidR="00F61A98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The Curious Incident of the Dog in the Nighttime – Mark Haddon</w:t>
      </w:r>
    </w:p>
    <w:p w14:paraId="6CBE6519" w14:textId="77777777" w:rsidR="00F61A98" w:rsidRPr="00AB29E5" w:rsidRDefault="00F61A98" w:rsidP="00F61A98">
      <w:pPr>
        <w:pStyle w:val="ListParagraph"/>
        <w:numPr>
          <w:ilvl w:val="0"/>
          <w:numId w:val="8"/>
        </w:numPr>
        <w:jc w:val="both"/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b/>
          <w:bCs/>
          <w:color w:val="FA74C2"/>
          <w:sz w:val="38"/>
          <w:szCs w:val="38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A74C2">
                <w14:lumMod w14:val="60000"/>
                <w14:lumOff w14:val="40000"/>
              </w14:srgbClr>
            </w14:solidFill>
          </w14:textFill>
        </w:rPr>
        <w:t>The Choice – Philly McMahon</w:t>
      </w:r>
    </w:p>
    <w:p w14:paraId="7EB225D4" w14:textId="77777777" w:rsidR="00F61A98" w:rsidRDefault="00F61A98" w:rsidP="00F61A98">
      <w:p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39315AD1" w14:textId="77777777" w:rsidR="00F61A98" w:rsidRPr="00F61A98" w:rsidRDefault="00F61A98" w:rsidP="00F61A98">
      <w:pPr>
        <w:rPr>
          <w:rFonts w:ascii="Cambria" w:hAnsi="Cambria"/>
          <w:b/>
          <w:bCs/>
          <w:color w:val="45B0E1" w:themeColor="accent1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371914E" w14:textId="77777777" w:rsidR="00F61A98" w:rsidRDefault="00F61A98" w:rsidP="00F61A98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Red: Self-Care</w:t>
      </w:r>
    </w:p>
    <w:p w14:paraId="06E01E61" w14:textId="77777777" w:rsidR="00F61A98" w:rsidRDefault="00F61A98" w:rsidP="00F61A98">
      <w:pPr>
        <w:jc w:val="center"/>
        <w:rPr>
          <w:rFonts w:ascii="Cambria" w:hAnsi="Cambria"/>
          <w:b/>
          <w:bCs/>
          <w:color w:val="C0000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5EFA2154" w14:textId="77777777" w:rsidR="00F61A98" w:rsidRPr="00D45920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Little Book of Mindfulness</w:t>
      </w: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Pat Collard</w:t>
      </w:r>
    </w:p>
    <w:p w14:paraId="3CDD6A8C" w14:textId="77777777" w:rsidR="00F61A98" w:rsidRPr="00D45920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Little Book of Meditation</w:t>
      </w: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Bella Greenaway</w:t>
      </w:r>
    </w:p>
    <w:p w14:paraId="154D428C" w14:textId="77777777" w:rsidR="00F61A98" w:rsidRPr="00D45920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Like a Girl</w:t>
      </w: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Rebecca Westcott</w:t>
      </w:r>
    </w:p>
    <w:p w14:paraId="4FFEA57D" w14:textId="77777777" w:rsidR="00F61A98" w:rsidRPr="00D45920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D45920"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Be Resilient: building a strong mind for tough times – Nicola Morgan</w:t>
      </w:r>
    </w:p>
    <w:p w14:paraId="771F81D3" w14:textId="77777777" w:rsidR="00F61A98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Friendship Survival Guide – Caroline Young</w:t>
      </w:r>
    </w:p>
    <w:p w14:paraId="0EC47E8E" w14:textId="77777777" w:rsidR="00F61A98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Eat Well and Feel Great – Tina Lond-Caulk</w:t>
      </w:r>
    </w:p>
    <w:p w14:paraId="2337CDA7" w14:textId="77777777" w:rsidR="00F61A98" w:rsidRPr="00D45920" w:rsidRDefault="00F61A98" w:rsidP="00F61A98">
      <w:pPr>
        <w:pStyle w:val="ListParagraph"/>
        <w:numPr>
          <w:ilvl w:val="0"/>
          <w:numId w:val="9"/>
        </w:numP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C00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Perfectly Queer: An illustrated Introduction – Victoria Barron</w:t>
      </w:r>
    </w:p>
    <w:p w14:paraId="3BF62E7F" w14:textId="77777777" w:rsidR="008A575B" w:rsidRDefault="008A575B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94DA6DA" w14:textId="77777777" w:rsidR="00F61A98" w:rsidRDefault="00F61A98" w:rsidP="00F61A98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 w:rsidRPr="008A575B"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Orange: Histor</w:t>
      </w:r>
      <w:r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ical Fiction</w:t>
      </w:r>
    </w:p>
    <w:p w14:paraId="4306C4CC" w14:textId="77777777" w:rsidR="00F61A98" w:rsidRDefault="00F61A98" w:rsidP="00F61A98">
      <w:pPr>
        <w:jc w:val="center"/>
        <w:rPr>
          <w:rFonts w:ascii="Cambria" w:hAnsi="Cambria"/>
          <w:b/>
          <w:bCs/>
          <w:color w:val="FB6F31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</w:p>
    <w:p w14:paraId="75B8AA83" w14:textId="77777777" w:rsidR="00F61A98" w:rsidRPr="001F0FBB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Where the Heart Should </w:t>
      </w:r>
      <w:proofErr w:type="gram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Be  –</w:t>
      </w:r>
      <w:proofErr w:type="gramEnd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Sarah </w:t>
      </w:r>
      <w:proofErr w:type="spell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Crossan</w:t>
      </w:r>
      <w:proofErr w:type="spellEnd"/>
    </w:p>
    <w:p w14:paraId="48724CB7" w14:textId="77777777" w:rsidR="00F61A98" w:rsidRPr="00F61A98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Girl, Goddess, </w:t>
      </w:r>
      <w:proofErr w:type="gram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Queen  –</w:t>
      </w:r>
      <w:proofErr w:type="gramEnd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Bea Fitzgerald</w:t>
      </w:r>
    </w:p>
    <w:p w14:paraId="63F5DC53" w14:textId="77777777" w:rsidR="00F61A98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Between Shades of Grey </w:t>
      </w:r>
      <w:r w:rsidRPr="001F0FBB"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– </w:t>
      </w: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Ruta </w:t>
      </w:r>
      <w:proofErr w:type="spell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Sepetys</w:t>
      </w:r>
      <w:proofErr w:type="spellEnd"/>
    </w:p>
    <w:p w14:paraId="5F886953" w14:textId="3F8BDC35" w:rsidR="00F61A98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proofErr w:type="spell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Enchanteé</w:t>
      </w:r>
      <w:proofErr w:type="spellEnd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 xml:space="preserve"> – Gita </w:t>
      </w:r>
      <w:proofErr w:type="spellStart"/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Trelease</w:t>
      </w:r>
      <w:proofErr w:type="spellEnd"/>
    </w:p>
    <w:p w14:paraId="53467684" w14:textId="751BAC25" w:rsidR="00F61A98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Resistance: In a Nazi-Occupied Ireland, where would you stand? – Brian Gallagher</w:t>
      </w:r>
    </w:p>
    <w:p w14:paraId="3E3B4FEE" w14:textId="5FAD54B4" w:rsidR="00F61A98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Maus – Art Spiegelman</w:t>
      </w:r>
    </w:p>
    <w:p w14:paraId="0BFB2D63" w14:textId="0BDA9916" w:rsidR="00F61A98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Tamar – Mal Peet</w:t>
      </w:r>
    </w:p>
    <w:p w14:paraId="17ABC3BD" w14:textId="67B55D37" w:rsidR="00F61A98" w:rsidRPr="001F0FBB" w:rsidRDefault="00F61A98" w:rsidP="00F61A98">
      <w:pPr>
        <w:pStyle w:val="ListParagraph"/>
        <w:numPr>
          <w:ilvl w:val="0"/>
          <w:numId w:val="5"/>
        </w:numP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</w:pPr>
      <w:r>
        <w:rPr>
          <w:rFonts w:ascii="Cambria" w:hAnsi="Cambria"/>
          <w:color w:val="FB6F31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  <w14:textFill>
            <w14:solidFill>
              <w14:srgbClr w14:val="FB6F31">
                <w14:lumMod w14:val="60000"/>
                <w14:lumOff w14:val="40000"/>
              </w14:srgbClr>
            </w14:solidFill>
          </w14:textFill>
        </w:rPr>
        <w:t>When the World Was Ours</w:t>
      </w:r>
    </w:p>
    <w:p w14:paraId="0F9F8828" w14:textId="77777777" w:rsidR="00F61A98" w:rsidRDefault="00F61A98" w:rsidP="00F61A98">
      <w:pPr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94C7383" w14:textId="77777777" w:rsidR="00F83770" w:rsidRDefault="00F83770" w:rsidP="00F83770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Lime: Classic Literature</w:t>
      </w:r>
    </w:p>
    <w:p w14:paraId="305539B3" w14:textId="77777777" w:rsidR="005E0144" w:rsidRDefault="005E0144" w:rsidP="00F83770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4F84CB2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I Capture the Castle – Dodie Smith</w:t>
      </w:r>
    </w:p>
    <w:p w14:paraId="14A315EB" w14:textId="77777777" w:rsidR="00F83770" w:rsidRPr="00F83770" w:rsidRDefault="00F83770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83770"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Little Women – Louisa M Alcott</w:t>
      </w:r>
    </w:p>
    <w:p w14:paraId="4F8C9643" w14:textId="5EC3888A" w:rsidR="00F83770" w:rsidRPr="00F83770" w:rsidRDefault="00F61A98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To Kill a Mockingbird – Harper Lee</w:t>
      </w:r>
    </w:p>
    <w:p w14:paraId="774BBA26" w14:textId="112DBFA4" w:rsidR="00F83770" w:rsidRDefault="00F61A98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Sense and Sensibility – Jane Austen</w:t>
      </w:r>
    </w:p>
    <w:p w14:paraId="4379539D" w14:textId="07FA4F54" w:rsidR="00F61A98" w:rsidRDefault="00F61A98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Outsiders – S.E. Hinton</w:t>
      </w:r>
    </w:p>
    <w:p w14:paraId="33EE3B23" w14:textId="16F960AB" w:rsidR="00F61A98" w:rsidRDefault="00F61A98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Hobbit – J. R. R. </w:t>
      </w:r>
      <w:proofErr w:type="spellStart"/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Tolkein</w:t>
      </w:r>
      <w:proofErr w:type="spellEnd"/>
    </w:p>
    <w:p w14:paraId="6CCC54BC" w14:textId="1D28CEDF" w:rsidR="00F61A98" w:rsidRDefault="00F61A98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Bog Child – Siobhan Dowd</w:t>
      </w:r>
    </w:p>
    <w:p w14:paraId="521BF10F" w14:textId="330CD19E" w:rsidR="00F61A98" w:rsidRDefault="00F61A98" w:rsidP="00F83770">
      <w:pPr>
        <w:pStyle w:val="ListParagraph"/>
        <w:numPr>
          <w:ilvl w:val="0"/>
          <w:numId w:val="4"/>
        </w:numP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DD873" w:themeColor="accent6" w:themeTint="99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Ocean at the End of the Lane – Neil Gaiman</w:t>
      </w:r>
    </w:p>
    <w:p w14:paraId="01D76B41" w14:textId="77777777" w:rsidR="000F2C49" w:rsidRDefault="000F2C49" w:rsidP="00C27694">
      <w:pPr>
        <w:jc w:val="center"/>
        <w:rPr>
          <w:rFonts w:ascii="Cambria" w:hAnsi="Cambria"/>
          <w:b/>
          <w:bCs/>
          <w:color w:val="8DD873" w:themeColor="accent6" w:themeTint="99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1209DAC2" w14:textId="77777777" w:rsidR="00402A04" w:rsidRDefault="00402A04" w:rsidP="00A57AD6">
      <w:pPr>
        <w:rPr>
          <w:rFonts w:ascii="Cambria" w:hAnsi="Cambria"/>
          <w:b/>
          <w:bCs/>
          <w:color w:val="FFC00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44B59BA4" w14:textId="77777777" w:rsidR="0011102D" w:rsidRDefault="0011102D" w:rsidP="0011102D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8A575B"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Silver: Romanc</w:t>
      </w:r>
      <w:r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  <w:t>e</w:t>
      </w:r>
    </w:p>
    <w:p w14:paraId="6172A92F" w14:textId="77777777" w:rsidR="00F7514E" w:rsidRDefault="00F7514E" w:rsidP="0011102D">
      <w:pPr>
        <w:jc w:val="center"/>
        <w:rPr>
          <w:rFonts w:ascii="Cambria" w:hAnsi="Cambria"/>
          <w:b/>
          <w:bCs/>
          <w:color w:val="808080" w:themeColor="background1" w:themeShade="80"/>
          <w:sz w:val="56"/>
          <w:szCs w:val="56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</w:p>
    <w:p w14:paraId="0620B155" w14:textId="43972183" w:rsidR="0011102D" w:rsidRPr="00343914" w:rsidRDefault="00F61A98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All the bright Places</w:t>
      </w:r>
      <w:r w:rsidR="0011102D"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</w:t>
      </w: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Jennifer Niven</w:t>
      </w:r>
      <w:r w:rsidR="0011102D"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</w:t>
      </w:r>
    </w:p>
    <w:p w14:paraId="2F3FB9AF" w14:textId="77777777" w:rsidR="0011102D" w:rsidRPr="00343914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Thieves Gambit – </w:t>
      </w:r>
      <w:proofErr w:type="spellStart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Kayvion</w:t>
      </w:r>
      <w:proofErr w:type="spellEnd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Lewis</w:t>
      </w:r>
    </w:p>
    <w:p w14:paraId="3AC34411" w14:textId="77777777" w:rsidR="0011102D" w:rsidRPr="00343914" w:rsidRDefault="0011102D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The Borrow a Boyfriend Club – Page </w:t>
      </w:r>
      <w:proofErr w:type="spellStart"/>
      <w:r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Powars</w:t>
      </w:r>
      <w:proofErr w:type="spellEnd"/>
    </w:p>
    <w:p w14:paraId="701723AE" w14:textId="791F2F7C" w:rsidR="0011102D" w:rsidRDefault="00F61A98" w:rsidP="0011102D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American Royals</w:t>
      </w:r>
      <w:r w:rsidR="0011102D" w:rsidRPr="00343914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– K</w:t>
      </w: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atharine McGee</w:t>
      </w:r>
    </w:p>
    <w:p w14:paraId="5ACFA792" w14:textId="77777777" w:rsidR="00F61A98" w:rsidRDefault="00F61A98" w:rsidP="00F61A98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61A98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All the Hidden Monsters – Amie Jordan</w:t>
      </w:r>
    </w:p>
    <w:p w14:paraId="23C0C6B2" w14:textId="4F8CD61A" w:rsidR="00F61A98" w:rsidRDefault="00F61A98" w:rsidP="00F61A98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The Paper and Hearts Society – Lucy Powrie</w:t>
      </w:r>
    </w:p>
    <w:p w14:paraId="5FD3A368" w14:textId="77777777" w:rsidR="00F61A98" w:rsidRPr="00F61A98" w:rsidRDefault="00F61A98" w:rsidP="00F61A98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 w:rsidRPr="00F61A98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Where the Heart Should </w:t>
      </w:r>
      <w:proofErr w:type="gramStart"/>
      <w:r w:rsidRPr="00F61A98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Be  –</w:t>
      </w:r>
      <w:proofErr w:type="gramEnd"/>
      <w:r w:rsidRPr="00F61A98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 xml:space="preserve"> Sarah </w:t>
      </w:r>
      <w:proofErr w:type="spellStart"/>
      <w:r w:rsidRPr="00F61A98"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Crossan</w:t>
      </w:r>
      <w:proofErr w:type="spellEnd"/>
    </w:p>
    <w:p w14:paraId="17F9A8F6" w14:textId="7B5E44A1" w:rsidR="00F61A98" w:rsidRPr="00F61A98" w:rsidRDefault="00F61A98" w:rsidP="00F61A98">
      <w:pPr>
        <w:pStyle w:val="ListParagraph"/>
        <w:numPr>
          <w:ilvl w:val="0"/>
          <w:numId w:val="10"/>
        </w:numP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</w:pPr>
      <w:r>
        <w:rPr>
          <w:rFonts w:ascii="Cambria" w:hAnsi="Cambria"/>
          <w:b/>
          <w:bCs/>
          <w:color w:val="808080" w:themeColor="background1" w:themeShade="80"/>
          <w:sz w:val="40"/>
          <w:szCs w:val="40"/>
          <w:lang w:val="en-US"/>
          <w14:textOutline w14:w="28575" w14:cap="rnd" w14:cmpd="sng" w14:algn="ctr">
            <w14:noFill/>
            <w14:prstDash w14:val="solid"/>
            <w14:bevel/>
          </w14:textOutline>
        </w:rPr>
        <w:t>Roman and Jewel – Dana Davis</w:t>
      </w:r>
    </w:p>
    <w:p w14:paraId="536679B4" w14:textId="77777777" w:rsidR="00F7514E" w:rsidRPr="00620E55" w:rsidRDefault="00F7514E" w:rsidP="0011102D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p w14:paraId="1F060A2E" w14:textId="77777777" w:rsidR="00706A5F" w:rsidRPr="00343914" w:rsidRDefault="00706A5F">
      <w:pPr>
        <w:rPr>
          <w:b/>
          <w:bCs/>
          <w:color w:val="FFC000"/>
          <w:sz w:val="50"/>
          <w:szCs w:val="50"/>
          <w:lang w:val="en-US"/>
        </w:rPr>
      </w:pPr>
    </w:p>
    <w:p w14:paraId="14C00DB9" w14:textId="77777777" w:rsidR="00F61A98" w:rsidRPr="00620E55" w:rsidRDefault="00F61A98">
      <w:pPr>
        <w:rPr>
          <w:rFonts w:ascii="Cambria" w:hAnsi="Cambria"/>
          <w:b/>
          <w:bCs/>
          <w:color w:val="286D68"/>
          <w:sz w:val="40"/>
          <w:szCs w:val="40"/>
          <w:lang w:val="en-US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</w:p>
    <w:sectPr w:rsidR="00F61A98" w:rsidRPr="00620E55" w:rsidSect="00145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A357B" w14:textId="77777777" w:rsidR="00A04684" w:rsidRDefault="00A04684" w:rsidP="00C27694">
      <w:r>
        <w:separator/>
      </w:r>
    </w:p>
  </w:endnote>
  <w:endnote w:type="continuationSeparator" w:id="0">
    <w:p w14:paraId="570860B0" w14:textId="77777777" w:rsidR="00A04684" w:rsidRDefault="00A04684" w:rsidP="00C2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1287B" w14:textId="77777777" w:rsidR="00C27694" w:rsidRDefault="00C27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EBCD1" w14:textId="77777777" w:rsidR="00C27694" w:rsidRDefault="00C27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57BD" w14:textId="77777777" w:rsidR="00C27694" w:rsidRDefault="00C2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A484" w14:textId="77777777" w:rsidR="00A04684" w:rsidRDefault="00A04684" w:rsidP="00C27694">
      <w:r>
        <w:separator/>
      </w:r>
    </w:p>
  </w:footnote>
  <w:footnote w:type="continuationSeparator" w:id="0">
    <w:p w14:paraId="41360EA4" w14:textId="77777777" w:rsidR="00A04684" w:rsidRDefault="00A04684" w:rsidP="00C2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6C9BB" w14:textId="77777777" w:rsidR="00C27694" w:rsidRDefault="00C27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75C2" w14:textId="77777777" w:rsidR="00C27694" w:rsidRDefault="00C27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65414" w14:textId="77777777" w:rsidR="00C27694" w:rsidRDefault="00C27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7A88"/>
    <w:multiLevelType w:val="hybridMultilevel"/>
    <w:tmpl w:val="2AB2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31CB"/>
    <w:multiLevelType w:val="hybridMultilevel"/>
    <w:tmpl w:val="E15A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FB9"/>
    <w:multiLevelType w:val="hybridMultilevel"/>
    <w:tmpl w:val="B75A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7496F"/>
    <w:multiLevelType w:val="hybridMultilevel"/>
    <w:tmpl w:val="D0026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CF0"/>
    <w:multiLevelType w:val="hybridMultilevel"/>
    <w:tmpl w:val="C368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48B6"/>
    <w:multiLevelType w:val="hybridMultilevel"/>
    <w:tmpl w:val="4CAC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464D5"/>
    <w:multiLevelType w:val="hybridMultilevel"/>
    <w:tmpl w:val="0D2E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043E8"/>
    <w:multiLevelType w:val="hybridMultilevel"/>
    <w:tmpl w:val="BAF02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76488"/>
    <w:multiLevelType w:val="hybridMultilevel"/>
    <w:tmpl w:val="E74CF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E6C32"/>
    <w:multiLevelType w:val="hybridMultilevel"/>
    <w:tmpl w:val="1970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E0324"/>
    <w:multiLevelType w:val="hybridMultilevel"/>
    <w:tmpl w:val="6B0E9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5616">
    <w:abstractNumId w:val="8"/>
  </w:num>
  <w:num w:numId="2" w16cid:durableId="147407041">
    <w:abstractNumId w:val="9"/>
  </w:num>
  <w:num w:numId="3" w16cid:durableId="1325553570">
    <w:abstractNumId w:val="6"/>
  </w:num>
  <w:num w:numId="4" w16cid:durableId="1139805354">
    <w:abstractNumId w:val="0"/>
  </w:num>
  <w:num w:numId="5" w16cid:durableId="1051150878">
    <w:abstractNumId w:val="4"/>
  </w:num>
  <w:num w:numId="6" w16cid:durableId="957417936">
    <w:abstractNumId w:val="2"/>
  </w:num>
  <w:num w:numId="7" w16cid:durableId="589318102">
    <w:abstractNumId w:val="1"/>
  </w:num>
  <w:num w:numId="8" w16cid:durableId="228419204">
    <w:abstractNumId w:val="5"/>
  </w:num>
  <w:num w:numId="9" w16cid:durableId="605845298">
    <w:abstractNumId w:val="3"/>
  </w:num>
  <w:num w:numId="10" w16cid:durableId="14384927">
    <w:abstractNumId w:val="7"/>
  </w:num>
  <w:num w:numId="11" w16cid:durableId="633602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oNotDisplayPageBoundaries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5F"/>
    <w:rsid w:val="000579F5"/>
    <w:rsid w:val="00086BC3"/>
    <w:rsid w:val="000C5E25"/>
    <w:rsid w:val="000F2C49"/>
    <w:rsid w:val="0011102D"/>
    <w:rsid w:val="00145EEA"/>
    <w:rsid w:val="001C1580"/>
    <w:rsid w:val="001F0FBB"/>
    <w:rsid w:val="00233289"/>
    <w:rsid w:val="00236692"/>
    <w:rsid w:val="002A20D7"/>
    <w:rsid w:val="002B2D5E"/>
    <w:rsid w:val="00343914"/>
    <w:rsid w:val="003F117D"/>
    <w:rsid w:val="00402A04"/>
    <w:rsid w:val="0040446E"/>
    <w:rsid w:val="00422933"/>
    <w:rsid w:val="00425EBF"/>
    <w:rsid w:val="00480930"/>
    <w:rsid w:val="0056792E"/>
    <w:rsid w:val="0058390B"/>
    <w:rsid w:val="005E0144"/>
    <w:rsid w:val="00620E55"/>
    <w:rsid w:val="006525B8"/>
    <w:rsid w:val="00680CC6"/>
    <w:rsid w:val="00706A5F"/>
    <w:rsid w:val="007A38A0"/>
    <w:rsid w:val="007C526B"/>
    <w:rsid w:val="00824D9A"/>
    <w:rsid w:val="00876D94"/>
    <w:rsid w:val="008A575B"/>
    <w:rsid w:val="008D10D6"/>
    <w:rsid w:val="00966137"/>
    <w:rsid w:val="00991DA3"/>
    <w:rsid w:val="00A04684"/>
    <w:rsid w:val="00A57AD6"/>
    <w:rsid w:val="00A667AE"/>
    <w:rsid w:val="00AA7BE2"/>
    <w:rsid w:val="00AB29E5"/>
    <w:rsid w:val="00B40BD7"/>
    <w:rsid w:val="00B779CE"/>
    <w:rsid w:val="00BA5B68"/>
    <w:rsid w:val="00C21DE1"/>
    <w:rsid w:val="00C27694"/>
    <w:rsid w:val="00CA66B4"/>
    <w:rsid w:val="00D06C9F"/>
    <w:rsid w:val="00D45920"/>
    <w:rsid w:val="00D7306E"/>
    <w:rsid w:val="00DA53B0"/>
    <w:rsid w:val="00E2344C"/>
    <w:rsid w:val="00EC1800"/>
    <w:rsid w:val="00EF07C5"/>
    <w:rsid w:val="00F61A98"/>
    <w:rsid w:val="00F7514E"/>
    <w:rsid w:val="00F83770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1398A"/>
  <w15:chartTrackingRefBased/>
  <w15:docId w15:val="{E6E0B4B4-46E3-BF40-BB02-8AB3893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6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6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6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6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6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A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6A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6A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6A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6A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6A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6A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6A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6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6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6A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6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6A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6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6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6A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6A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694"/>
  </w:style>
  <w:style w:type="paragraph" w:styleId="Footer">
    <w:name w:val="footer"/>
    <w:basedOn w:val="Normal"/>
    <w:link w:val="FooterChar"/>
    <w:uiPriority w:val="99"/>
    <w:unhideWhenUsed/>
    <w:rsid w:val="00C2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Library</dc:creator>
  <cp:keywords/>
  <dc:description/>
  <cp:lastModifiedBy>Loreto Library</cp:lastModifiedBy>
  <cp:revision>6</cp:revision>
  <cp:lastPrinted>2024-08-22T14:36:00Z</cp:lastPrinted>
  <dcterms:created xsi:type="dcterms:W3CDTF">2024-09-02T11:47:00Z</dcterms:created>
  <dcterms:modified xsi:type="dcterms:W3CDTF">2024-09-17T14:37:00Z</dcterms:modified>
</cp:coreProperties>
</file>